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B9" w:rsidRPr="0023033F" w:rsidRDefault="00832AB9" w:rsidP="0023033F">
      <w:pPr>
        <w:pStyle w:val="NormalWeb"/>
        <w:spacing w:before="150" w:after="0" w:line="270" w:lineRule="atLeast"/>
        <w:jc w:val="right"/>
        <w:rPr>
          <w:color w:val="000000"/>
        </w:rPr>
      </w:pPr>
      <w:r>
        <w:rPr>
          <w:b/>
          <w:bCs/>
          <w:color w:val="333333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Pr="0023033F">
        <w:rPr>
          <w:color w:val="000000"/>
        </w:rPr>
        <w:t>Приложение № 3</w:t>
      </w:r>
    </w:p>
    <w:p w:rsidR="00832AB9" w:rsidRPr="0023033F" w:rsidRDefault="00832AB9" w:rsidP="0023033F">
      <w:pPr>
        <w:pStyle w:val="NormalWeb"/>
        <w:spacing w:before="150" w:after="0" w:line="270" w:lineRule="atLeast"/>
        <w:rPr>
          <w:color w:val="000000"/>
        </w:rPr>
      </w:pPr>
      <w:r w:rsidRPr="0023033F">
        <w:rPr>
          <w:color w:val="000000"/>
        </w:rPr>
        <w:t xml:space="preserve">                                                                           </w:t>
      </w:r>
      <w:r>
        <w:rPr>
          <w:color w:val="000000"/>
        </w:rPr>
        <w:t xml:space="preserve">                       </w:t>
      </w:r>
      <w:r w:rsidRPr="0023033F">
        <w:rPr>
          <w:color w:val="000000"/>
        </w:rPr>
        <w:t xml:space="preserve"> к приказу ГБУ КЦСОН Брасовского </w:t>
      </w:r>
    </w:p>
    <w:p w:rsidR="00832AB9" w:rsidRPr="0023033F" w:rsidRDefault="00832AB9" w:rsidP="0023033F">
      <w:pPr>
        <w:pStyle w:val="NormalWeb"/>
        <w:spacing w:before="150" w:after="0" w:line="270" w:lineRule="atLeast"/>
        <w:rPr>
          <w:color w:val="000000"/>
        </w:rPr>
      </w:pPr>
      <w:r w:rsidRPr="0023033F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 xml:space="preserve">                       </w:t>
      </w:r>
      <w:r w:rsidRPr="0023033F">
        <w:rPr>
          <w:color w:val="000000"/>
        </w:rPr>
        <w:t>района от «</w:t>
      </w:r>
      <w:r w:rsidRPr="00E130FD">
        <w:rPr>
          <w:color w:val="000000"/>
          <w:u w:val="single"/>
        </w:rPr>
        <w:t>09</w:t>
      </w:r>
      <w:r w:rsidRPr="0023033F">
        <w:rPr>
          <w:color w:val="000000"/>
        </w:rPr>
        <w:t>»</w:t>
      </w:r>
      <w:r>
        <w:rPr>
          <w:color w:val="000000"/>
        </w:rPr>
        <w:t xml:space="preserve"> </w:t>
      </w:r>
      <w:r w:rsidRPr="00E130FD">
        <w:rPr>
          <w:color w:val="000000"/>
          <w:u w:val="single"/>
        </w:rPr>
        <w:t>января</w:t>
      </w:r>
      <w:r>
        <w:rPr>
          <w:color w:val="000000"/>
        </w:rPr>
        <w:t xml:space="preserve"> </w:t>
      </w:r>
      <w:r w:rsidRPr="0023033F">
        <w:rPr>
          <w:color w:val="000000"/>
        </w:rPr>
        <w:t>20</w:t>
      </w:r>
      <w:r w:rsidRPr="00E130FD">
        <w:rPr>
          <w:color w:val="000000"/>
          <w:u w:val="single"/>
        </w:rPr>
        <w:t>19</w:t>
      </w:r>
      <w:r>
        <w:rPr>
          <w:color w:val="000000"/>
        </w:rPr>
        <w:t xml:space="preserve">г. № </w:t>
      </w:r>
      <w:r w:rsidRPr="00E130FD">
        <w:rPr>
          <w:color w:val="000000"/>
          <w:u w:val="single"/>
        </w:rPr>
        <w:t>8 а</w:t>
      </w:r>
    </w:p>
    <w:p w:rsidR="00832AB9" w:rsidRPr="00242346" w:rsidRDefault="00832AB9" w:rsidP="00242346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832AB9" w:rsidRPr="0023033F" w:rsidRDefault="00832AB9" w:rsidP="00242346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r w:rsidRPr="0023033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орядок</w:t>
      </w:r>
      <w:r w:rsidRPr="0023033F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br/>
      </w:r>
      <w:r w:rsidRPr="0023033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уведомления о фактах обращения в целях склонения работников ГБУ КЦСОН </w:t>
      </w: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Брасовского </w:t>
      </w:r>
      <w:r w:rsidRPr="0023033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района</w:t>
      </w:r>
      <w:r w:rsidRPr="0023033F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23033F"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br/>
        <w:t xml:space="preserve">1. Настоящий Порядок распространяется на  всех </w:t>
      </w:r>
      <w:r w:rsidRPr="0023033F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033F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работника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ГБУ КЦСОН </w:t>
      </w:r>
      <w:r>
        <w:rPr>
          <w:rFonts w:ascii="Times New Roman" w:hAnsi="Times New Roman"/>
          <w:sz w:val="24"/>
          <w:szCs w:val="24"/>
          <w:lang w:eastAsia="ru-RU"/>
        </w:rPr>
        <w:t xml:space="preserve">Брасовского 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2. Работник обязан уведомлять представителя нанимателя (работодателя), органы прокуратуры или другие государственные органы: 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- о фактах обращения к нему каких-либо лиц в целях склонения его к совершению коррупционного правонарушения;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- 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 учреждения. 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 учреждения  либо привлечение его к иным видам ответственности в соответствии с законодательством Российской Федерации.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6. Во всех случаях обращения к работнику  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 своего работодателя.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7. Направление уведомления работодателю производится по форме согласно Приложениям № 1 и № 2 к Порядку.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учреждения к совершению коррупционных правонарушений (далее - журнал регистрации).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9.  Журнал ведется и хранится </w:t>
      </w:r>
      <w:r w:rsidRPr="0023033F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ГБУ КЦСОН </w:t>
      </w:r>
      <w:r>
        <w:rPr>
          <w:rFonts w:ascii="Times New Roman" w:hAnsi="Times New Roman"/>
          <w:sz w:val="24"/>
          <w:szCs w:val="24"/>
          <w:lang w:eastAsia="ru-RU"/>
        </w:rPr>
        <w:t>Брасовского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района по форме согласно Приложению № 3 к Порядку.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</w:t>
      </w:r>
      <w:r w:rsidRPr="0023033F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работника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ГБУ КЦСОН </w:t>
      </w:r>
      <w:r>
        <w:rPr>
          <w:rFonts w:ascii="Times New Roman" w:hAnsi="Times New Roman"/>
          <w:sz w:val="24"/>
          <w:szCs w:val="24"/>
          <w:lang w:eastAsia="ru-RU"/>
        </w:rPr>
        <w:t>Брасовского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/>
          <w:bCs/>
          <w:sz w:val="24"/>
          <w:szCs w:val="24"/>
          <w:lang w:eastAsia="ru-RU"/>
        </w:rPr>
        <w:t>Формы уведомления о фактах обращения в целях склонения к совершению коррупционного правонарушения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sz w:val="24"/>
          <w:szCs w:val="24"/>
          <w:lang w:eastAsia="ru-RU"/>
        </w:rPr>
        <w:t>Приложение № 1                                                                                                                                                   к Порядку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уведомления о фактах обращения  в целях склонения сотрудника                                            к совершению коррупционных правонарушений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                                    _______________________________________ 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(Должность  представителя  нанимателя (работодателя)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(Ф.И.О. сотрудника)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(занимаемая должность)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----------------------------------------------------------------------------------------------------</w:t>
      </w:r>
    </w:p>
    <w:p w:rsidR="00832AB9" w:rsidRPr="0023033F" w:rsidRDefault="00832AB9" w:rsidP="0014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_____________________________________________________________________,</w:t>
      </w:r>
    </w:p>
    <w:p w:rsidR="00832AB9" w:rsidRPr="0023033F" w:rsidRDefault="00832AB9" w:rsidP="0014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настоящим   уведомляю  об   обращении  ко  мне  "____" ____________ 20___ г.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Гражданина (ки) __________________________________________________________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(Ф.И.О.)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в  целях  склонения  меня  к  совершению  коррупционных действий, а именно: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</w:p>
    <w:p w:rsidR="00832AB9" w:rsidRPr="0023033F" w:rsidRDefault="00832AB9" w:rsidP="002423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(перечислить, в чем выражается склонение к коррупционным правонарушениям)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Настоящим подтверждаю, что мною      ______________________________________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органов выполнена в полном объеме.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                           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в журнале регистрации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"___" _______________ 20 ____ № ____                 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----------------------------------------------------------------------------------------------------- 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sz w:val="24"/>
          <w:szCs w:val="24"/>
          <w:lang w:eastAsia="ru-RU"/>
        </w:rPr>
        <w:t>Приложение № 2                                                                                                                                               к Порядку</w:t>
      </w:r>
      <w:r w:rsidRPr="0023033F">
        <w:rPr>
          <w:rFonts w:ascii="Times New Roman" w:hAnsi="Times New Roman"/>
          <w:sz w:val="24"/>
          <w:szCs w:val="24"/>
          <w:lang w:eastAsia="ru-RU"/>
        </w:rPr>
        <w:t xml:space="preserve"> уведомления о фактах обращения  в целях склонения сотрудника                                          к совершению коррупционных правонарушений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(Должность  представителя  нанимателя (работодателя)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(Ф.И.О. сотрудника)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(занимаемая должность)</w:t>
      </w:r>
    </w:p>
    <w:p w:rsidR="00832AB9" w:rsidRPr="0023033F" w:rsidRDefault="00832AB9" w:rsidP="001438E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--------------------------------------------------------------------------------------------------</w:t>
      </w:r>
    </w:p>
    <w:p w:rsidR="00832AB9" w:rsidRPr="0023033F" w:rsidRDefault="00832AB9" w:rsidP="0014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УВЕДОМЛЕНИЕ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____________________________________________________________________________,</w:t>
      </w:r>
    </w:p>
    <w:p w:rsidR="00832AB9" w:rsidRPr="0023033F" w:rsidRDefault="00832AB9" w:rsidP="0014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(Ф.И.О.)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настоящим   уведомляю  о фактах  совершения   "____" ____________ 20____ г.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832AB9" w:rsidRPr="0023033F" w:rsidRDefault="00832AB9" w:rsidP="0014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0"/>
          <w:szCs w:val="20"/>
          <w:lang w:eastAsia="ru-RU"/>
        </w:rPr>
        <w:t>(Ф.И.О., должность</w:t>
      </w:r>
      <w:r w:rsidRPr="0023033F">
        <w:rPr>
          <w:rFonts w:ascii="Times New Roman" w:hAnsi="Times New Roman"/>
          <w:sz w:val="24"/>
          <w:szCs w:val="24"/>
          <w:lang w:eastAsia="ru-RU"/>
        </w:rPr>
        <w:t>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коррупционных правонарушений, а именно: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(перечислить, в чем выражаются коррупционные правонарушения)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Настоящим подтверждаю, что мною      ____________________________________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обязанность  об уведомлении органов  прокуратуры или других государственных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органов выполнена в полном объеме.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________________________                           _________________________________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в журнале регистрации</w:t>
      </w:r>
    </w:p>
    <w:p w:rsidR="00832AB9" w:rsidRPr="0023033F" w:rsidRDefault="00832AB9" w:rsidP="001438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"___" _______________ 20 ____ № ____                 ______________________________</w:t>
      </w:r>
    </w:p>
    <w:p w:rsidR="00832AB9" w:rsidRPr="0023033F" w:rsidRDefault="00832AB9" w:rsidP="001438E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(подпись ответственного лиц)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sz w:val="24"/>
          <w:szCs w:val="24"/>
          <w:lang w:eastAsia="ru-RU"/>
        </w:rPr>
        <w:t>-----------------------------------------------------------------------------------------------------</w:t>
      </w: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2AB9" w:rsidRPr="0023033F" w:rsidRDefault="00832AB9" w:rsidP="001438EC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832AB9" w:rsidRPr="0023033F">
          <w:pgSz w:w="12240" w:h="15840"/>
          <w:pgMar w:top="1134" w:right="850" w:bottom="1134" w:left="1701" w:header="720" w:footer="720" w:gutter="0"/>
          <w:cols w:space="720"/>
        </w:sectPr>
      </w:pPr>
    </w:p>
    <w:p w:rsidR="00832AB9" w:rsidRPr="0023033F" w:rsidRDefault="00832AB9" w:rsidP="001438EC">
      <w:pPr>
        <w:spacing w:before="100" w:beforeAutospacing="1" w:after="180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Памятка по уведомлению о склонении к коррупции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832AB9" w:rsidRPr="0023033F" w:rsidRDefault="00832AB9" w:rsidP="00862028">
      <w:pPr>
        <w:spacing w:before="100" w:beforeAutospacing="1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 xml:space="preserve">Порядок действий работника при склонении его к коррупционным правонарушениям:                 </w:t>
      </w: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                                                         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                                                                                                                          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 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                                                                                                                                 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                                       </w:t>
      </w:r>
    </w:p>
    <w:p w:rsidR="00832AB9" w:rsidRPr="0023033F" w:rsidRDefault="00832AB9" w:rsidP="00862028">
      <w:pPr>
        <w:spacing w:before="100" w:beforeAutospacing="1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                 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                                                                                                                                        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832AB9" w:rsidRPr="0023033F" w:rsidRDefault="00832AB9" w:rsidP="00242346">
      <w:pPr>
        <w:spacing w:before="100" w:beforeAutospacing="1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К числу таких тем относятся, например:                                                                                                  - низкий уровень заработной платы работника и нехватка денежных средств на реализацию тех или иных нужд;                                                                                                                    - желание приобрести то или иное имущество, получить ту или иную услугу, отправиться в туристическую поездку;                                                                                                                          - отсутствие работы у родственников работника;                                                                                  - необходимость поступления детей работника в образовательные учреждения и т.д.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832AB9" w:rsidRPr="0023033F" w:rsidRDefault="00832AB9" w:rsidP="00862028">
      <w:pPr>
        <w:spacing w:before="100" w:beforeAutospacing="1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К числу таких предложений относятся, например, предложения:                                                             - предоставить работнику и (или) его родственникам скидку;                                                                     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                                                                                                         - внести деньги в конкретный благотворительный фонд;                                                                       - поддержать конкретную спортивную команду и т.д.</w:t>
      </w:r>
    </w:p>
    <w:p w:rsidR="00832AB9" w:rsidRPr="0023033F" w:rsidRDefault="00832AB9" w:rsidP="00862028">
      <w:pPr>
        <w:spacing w:before="100" w:beforeAutospacing="1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     - получение подарков, даже стоимостью менее 3000 рублей;                                                                     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1. </w:t>
      </w:r>
      <w:r w:rsidRPr="0023033F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2. Конфликт интересов, связанный с получением подарков и услуг.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u w:val="single"/>
          <w:lang w:eastAsia="ru-RU"/>
        </w:rPr>
        <w:t>3. Конфликт интересов, связанный с выполнением оплачиваемой работы.</w:t>
      </w:r>
    </w:p>
    <w:p w:rsidR="00832AB9" w:rsidRPr="0023033F" w:rsidRDefault="00832AB9" w:rsidP="001438EC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832AB9" w:rsidRPr="0023033F" w:rsidRDefault="00832AB9" w:rsidP="00025610">
      <w:pPr>
        <w:spacing w:before="100" w:beforeAutospacing="1"/>
        <w:jc w:val="both"/>
        <w:rPr>
          <w:rFonts w:ascii="Times New Roman" w:hAnsi="Times New Roman"/>
        </w:rPr>
      </w:pPr>
      <w:r w:rsidRPr="0023033F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 </w:t>
      </w:r>
    </w:p>
    <w:sectPr w:rsidR="00832AB9" w:rsidRPr="0023033F" w:rsidSect="0062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DF2"/>
    <w:rsid w:val="00025610"/>
    <w:rsid w:val="00080DF2"/>
    <w:rsid w:val="001438EC"/>
    <w:rsid w:val="0023033F"/>
    <w:rsid w:val="00242346"/>
    <w:rsid w:val="002D7604"/>
    <w:rsid w:val="00620D96"/>
    <w:rsid w:val="0070383F"/>
    <w:rsid w:val="00783EB7"/>
    <w:rsid w:val="007C4BBC"/>
    <w:rsid w:val="007E7492"/>
    <w:rsid w:val="00832AB9"/>
    <w:rsid w:val="00854651"/>
    <w:rsid w:val="00862028"/>
    <w:rsid w:val="00A4154B"/>
    <w:rsid w:val="00C75A95"/>
    <w:rsid w:val="00CB11C5"/>
    <w:rsid w:val="00E1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4234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7</Pages>
  <Words>2732</Words>
  <Characters>15573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USZN Брасово</cp:lastModifiedBy>
  <cp:revision>9</cp:revision>
  <cp:lastPrinted>2019-10-29T09:24:00Z</cp:lastPrinted>
  <dcterms:created xsi:type="dcterms:W3CDTF">2019-07-13T06:19:00Z</dcterms:created>
  <dcterms:modified xsi:type="dcterms:W3CDTF">2019-10-29T09:25:00Z</dcterms:modified>
</cp:coreProperties>
</file>